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B4" w:rsidRPr="00B72CB4" w:rsidRDefault="00B72CB4" w:rsidP="00610D45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72CB4">
        <w:rPr>
          <w:rFonts w:ascii="Times New Roman" w:hAnsi="Times New Roman" w:cs="Times New Roman"/>
          <w:b/>
          <w:sz w:val="44"/>
          <w:szCs w:val="44"/>
        </w:rPr>
        <w:t xml:space="preserve">Материалы для первого родительского собрания </w:t>
      </w:r>
    </w:p>
    <w:p w:rsidR="00B72CB4" w:rsidRPr="00B72CB4" w:rsidRDefault="00B72CB4" w:rsidP="00610D45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72CB4">
        <w:rPr>
          <w:rFonts w:ascii="Times New Roman" w:hAnsi="Times New Roman" w:cs="Times New Roman"/>
          <w:b/>
          <w:sz w:val="44"/>
          <w:szCs w:val="44"/>
        </w:rPr>
        <w:t>в первом классе</w:t>
      </w:r>
    </w:p>
    <w:p w:rsidR="008F6B2A" w:rsidRDefault="008F6B2A"/>
    <w:p w:rsidR="008F6B2A" w:rsidRPr="008F6B2A" w:rsidRDefault="008F6B2A" w:rsidP="00B72CB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bookmark2"/>
      <w:r w:rsidRPr="008F6B2A">
        <w:rPr>
          <w:rFonts w:ascii="Times New Roman" w:hAnsi="Times New Roman" w:cs="Times New Roman"/>
          <w:b/>
          <w:sz w:val="32"/>
          <w:szCs w:val="32"/>
        </w:rPr>
        <w:t>Первый раз - в первый класс</w:t>
      </w:r>
      <w:bookmarkEnd w:id="0"/>
    </w:p>
    <w:p w:rsidR="008F6B2A" w:rsidRDefault="008F6B2A" w:rsidP="008F6B2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bookmarkStart w:id="1" w:name="bookmark3"/>
      <w:r w:rsidRPr="008F6B2A">
        <w:rPr>
          <w:rFonts w:ascii="Times New Roman" w:hAnsi="Times New Roman" w:cs="Times New Roman"/>
          <w:b/>
          <w:i/>
          <w:sz w:val="32"/>
          <w:szCs w:val="32"/>
        </w:rPr>
        <w:t xml:space="preserve">Письмо-обращение к самым близким и дорогим людям, </w:t>
      </w:r>
    </w:p>
    <w:p w:rsidR="008F6B2A" w:rsidRPr="008F6B2A" w:rsidRDefault="008F6B2A" w:rsidP="008F6B2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F6B2A">
        <w:rPr>
          <w:rFonts w:ascii="Times New Roman" w:hAnsi="Times New Roman" w:cs="Times New Roman"/>
          <w:b/>
          <w:i/>
          <w:sz w:val="32"/>
          <w:szCs w:val="32"/>
        </w:rPr>
        <w:t>моим ро</w:t>
      </w:r>
      <w:r w:rsidRPr="008F6B2A">
        <w:rPr>
          <w:rFonts w:ascii="Times New Roman" w:hAnsi="Times New Roman" w:cs="Times New Roman"/>
          <w:b/>
          <w:i/>
          <w:sz w:val="32"/>
          <w:szCs w:val="32"/>
        </w:rPr>
        <w:softHyphen/>
        <w:t>дителям</w:t>
      </w:r>
      <w:bookmarkEnd w:id="1"/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портите меня. Я прекрасно знаю, что я не должен получать все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го, о чем прошу. Я просто проверяю вас.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бойтесь проявлять твердость по отношению ко мне. Я предпо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читаю это. Это позволяет мне знать меру и место.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применяйте силу по отношению ко мне. Иначе это научит меня думать, что сила - это все, что имеет значение. С большей готовно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стью я восприму ваше руководство мной.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будьте непоследовательными. Это сбивает меня с толку и зас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тавляет пытаться «выйти сухим из в</w:t>
      </w:r>
      <w:r>
        <w:rPr>
          <w:rFonts w:ascii="Times New Roman" w:hAnsi="Times New Roman" w:cs="Times New Roman"/>
          <w:sz w:val="32"/>
          <w:szCs w:val="32"/>
        </w:rPr>
        <w:t xml:space="preserve">оды» во всех возможных </w:t>
      </w:r>
      <w:r w:rsidRPr="008F6B2A">
        <w:rPr>
          <w:rFonts w:ascii="Times New Roman" w:hAnsi="Times New Roman" w:cs="Times New Roman"/>
          <w:sz w:val="32"/>
          <w:szCs w:val="32"/>
        </w:rPr>
        <w:t>случаях.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давайте пустых обещаний. Это подорвет мое доверие к вам.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поддавайтесь на мои провокации, когда я говорю и делаю вещи, которые огорчают вас. В противном случае я снова буду пытаться добиться такой «победы».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огорчайтесь, если я говорю, что ненавижу вас. Просто я хочу, чтобы вы пожалели о том, что вы сделали по отношению ко мне.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заставляйте меня чувствовать себя малышом. Я компенсирую это тем, что буду себя вести так, как будто я — «центр Вселенной».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делайте для меня и за меня то, что я могу сделать для себя и за себя сам. Если это произойдет, я буду требовать, чтобы вы обслу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живали меня всегда.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обращайте внимания на мои глупые выходки. Ваше повышен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ное внимание поможет их закрепить.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делайте мне замечания в присутствии других людей. На замеча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ния я буду реагировать лишь наедине, без посторонних.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пытайтесь меня поучать в конфликтной ситуации. Я все равно ничего не услышу, а если услышу, то не стану реагировать. Погово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рите со мной тогда, когда ваш гнев уступит место здравому смыслу.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пытайтесь меня все время поучать. Вы удивились бы, узнав, как хорошо я знаю, что такое «хорошо» и что такое «плохо».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заставляйте меня считать, что ошибки, сделанные мною, это - преступление. Я должен научиться делать ошибки, не думая при этом, что я ни на что не годен.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придирайтесь ко мне и не ворчите. Иначе мне придется притво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риться глухим, чтобы как-то защититься.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lastRenderedPageBreak/>
        <w:t>Не требуйте от меня объяснений по поводу моего плохого поведе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ния. Я, действительно, сразу не смогу его объяснить. Я попытаюсь сам себе и вам объяснить свое поведение, но на это надо время.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испытывайте слишком сильно мою честность. Меня легко ис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пугать, при этом я начинаю врать.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 xml:space="preserve">Не забудьте, что я развиваюсь, а значит, экспериментирую. Таким </w:t>
      </w:r>
      <w:proofErr w:type="gramStart"/>
      <w:r w:rsidRPr="008F6B2A">
        <w:rPr>
          <w:rFonts w:ascii="Times New Roman" w:hAnsi="Times New Roman" w:cs="Times New Roman"/>
          <w:sz w:val="32"/>
          <w:szCs w:val="32"/>
        </w:rPr>
        <w:t>образом</w:t>
      </w:r>
      <w:proofErr w:type="gramEnd"/>
      <w:r w:rsidRPr="008F6B2A">
        <w:rPr>
          <w:rFonts w:ascii="Times New Roman" w:hAnsi="Times New Roman" w:cs="Times New Roman"/>
          <w:sz w:val="32"/>
          <w:szCs w:val="32"/>
        </w:rPr>
        <w:t xml:space="preserve"> я учусь. Примиритесь, пожалуйста, с этим.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оберегайте меня от последствий моей деятельности. Мне необ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ходимо учиться на собственном опыте.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обращайте внимания на мои маленькие недомогания. Я могу научиться получать удовольствие от своего плохого здоровья, если благодаря этому я буду в центре вашего внимания.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отмахивайтесь от меня, если я задаю вам честные и прямые воп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росы. В противном случае вы обнаружите, что я перестал вас спра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шивать и ищу интересующую меня информацию там, где мне ее предлагают.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отвечайте на мои глупые и бессмысленные вопросы. Я просто хочу обратить на себя ваше внимание.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Никогда не считайте, что извиниться передо мной — ниже Вашего достоинства. Ваше честное извинение и признание своих ошибок вызывает у меня по отношению к вам удивительно теплые чувства.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 xml:space="preserve">Никогда не утверждайте, что вы совершенны и непогрешимы. Иначе мне придется быть достойным слишком многого, а так не хочется утверждаться </w:t>
      </w:r>
      <w:proofErr w:type="gramStart"/>
      <w:r w:rsidRPr="008F6B2A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F6B2A">
        <w:rPr>
          <w:rFonts w:ascii="Times New Roman" w:hAnsi="Times New Roman" w:cs="Times New Roman"/>
          <w:sz w:val="32"/>
          <w:szCs w:val="32"/>
        </w:rPr>
        <w:t xml:space="preserve"> обратном.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беспокойтесь о том, что мы проводим слишком мало времени вместе. Стоит побеспокоиться о том, как мы с вами его проводим.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позволяйте моим страхам возбуждать в вас тревогу. В против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ном случае я действительно испугаюсь. Демонстрируйте мне ваше мужество и собственную храбрость.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 xml:space="preserve">Не забывайте, что мне </w:t>
      </w:r>
      <w:proofErr w:type="gramStart"/>
      <w:r w:rsidRPr="008F6B2A">
        <w:rPr>
          <w:rFonts w:ascii="Times New Roman" w:hAnsi="Times New Roman" w:cs="Times New Roman"/>
          <w:sz w:val="32"/>
          <w:szCs w:val="32"/>
        </w:rPr>
        <w:t>нужны</w:t>
      </w:r>
      <w:proofErr w:type="gramEnd"/>
      <w:r w:rsidRPr="008F6B2A">
        <w:rPr>
          <w:rFonts w:ascii="Times New Roman" w:hAnsi="Times New Roman" w:cs="Times New Roman"/>
          <w:sz w:val="32"/>
          <w:szCs w:val="32"/>
        </w:rPr>
        <w:t xml:space="preserve"> ваши понимание и поддержка. Я ду</w:t>
      </w:r>
      <w:r w:rsidRPr="008F6B2A">
        <w:rPr>
          <w:rFonts w:ascii="Times New Roman" w:hAnsi="Times New Roman" w:cs="Times New Roman"/>
          <w:sz w:val="32"/>
          <w:szCs w:val="32"/>
        </w:rPr>
        <w:softHyphen/>
        <w:t>маю, что вы и без меня это знаете.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Относитесь ко мне так, как вы относитесь к своим друзьям. Я тоже хочу быть вашим лучшим другом.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Не забывайте, ваши добрые мысли и теплые пожелания, которые вы дарите мне щедро каждый день, если не сейчас, то через годы, вернутся вам сторицей.</w:t>
      </w:r>
    </w:p>
    <w:p w:rsidR="008F6B2A" w:rsidRPr="008F6B2A" w:rsidRDefault="008F6B2A" w:rsidP="008F6B2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8F6B2A">
        <w:rPr>
          <w:rFonts w:ascii="Times New Roman" w:hAnsi="Times New Roman" w:cs="Times New Roman"/>
          <w:sz w:val="32"/>
          <w:szCs w:val="32"/>
        </w:rPr>
        <w:t>Помните, что у вас есть самое великое чудо на свете. Это чудо...</w:t>
      </w:r>
    </w:p>
    <w:p w:rsidR="005D4085" w:rsidRDefault="005D4085" w:rsidP="005D4085">
      <w:pPr>
        <w:pStyle w:val="a3"/>
        <w:tabs>
          <w:tab w:val="left" w:pos="284"/>
        </w:tabs>
        <w:ind w:lef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Я - ВАШ РЕБЕНОК</w:t>
      </w:r>
    </w:p>
    <w:p w:rsidR="005D4085" w:rsidRDefault="005D4085" w:rsidP="005D4085">
      <w:pPr>
        <w:pStyle w:val="a3"/>
        <w:tabs>
          <w:tab w:val="left" w:pos="284"/>
        </w:tabs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B72CB4" w:rsidRDefault="00B72CB4" w:rsidP="005D4085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32"/>
          <w:szCs w:val="32"/>
        </w:rPr>
      </w:pPr>
    </w:p>
    <w:p w:rsidR="00B72CB4" w:rsidRDefault="00B72CB4" w:rsidP="005D4085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32"/>
          <w:szCs w:val="32"/>
        </w:rPr>
      </w:pPr>
    </w:p>
    <w:p w:rsidR="00B72CB4" w:rsidRDefault="00B72CB4" w:rsidP="00B72CB4">
      <w:pPr>
        <w:spacing w:line="24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</w:p>
    <w:p w:rsidR="00B72CB4" w:rsidRPr="00610D45" w:rsidRDefault="00B72CB4" w:rsidP="00B72CB4">
      <w:pPr>
        <w:spacing w:line="24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lastRenderedPageBreak/>
        <w:t>Правила школьной жизни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>1.Не отнимай чужого, но и своё не отдавай.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>2.Попросили – дай, пытаются отнять – старайся защищаться.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>3.Зовут играть – иди, не зовут – спроси разрешения играть вместе, это не стыдно.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>4.Не дерись без причины.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>5.Играй честно, не подводи своих товарищей.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 xml:space="preserve">6.Не дразни никого, не </w:t>
      </w:r>
      <w:proofErr w:type="gramStart"/>
      <w:r w:rsidRPr="00610D45">
        <w:rPr>
          <w:rFonts w:ascii="Times New Roman" w:hAnsi="Times New Roman" w:cs="Times New Roman"/>
          <w:i/>
          <w:sz w:val="44"/>
          <w:szCs w:val="44"/>
        </w:rPr>
        <w:t>к</w:t>
      </w:r>
      <w:r>
        <w:rPr>
          <w:rFonts w:ascii="Times New Roman" w:hAnsi="Times New Roman" w:cs="Times New Roman"/>
          <w:i/>
          <w:sz w:val="44"/>
          <w:szCs w:val="44"/>
        </w:rPr>
        <w:t>а</w:t>
      </w:r>
      <w:r w:rsidRPr="00610D45">
        <w:rPr>
          <w:rFonts w:ascii="Times New Roman" w:hAnsi="Times New Roman" w:cs="Times New Roman"/>
          <w:i/>
          <w:sz w:val="44"/>
          <w:szCs w:val="44"/>
        </w:rPr>
        <w:t>нючь</w:t>
      </w:r>
      <w:proofErr w:type="gramEnd"/>
      <w:r w:rsidRPr="00610D45">
        <w:rPr>
          <w:rFonts w:ascii="Times New Roman" w:hAnsi="Times New Roman" w:cs="Times New Roman"/>
          <w:i/>
          <w:sz w:val="44"/>
          <w:szCs w:val="44"/>
        </w:rPr>
        <w:t>, не выпрашивай ничего. Два раза ни у кого ничего не проси.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>7.Будь внимателен везде, где нужно проявить внимательность.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>8.Из-за отметок не плачь, будь гордым. С учителем из-за отметок не спорь и на учителя за отметки не обижайся. Старайся всё делать вовремя и думай о хороших результатах, они обязательно у тебя будут.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>9.Не ябедничай и не наговаривай ни на кого.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>10.Старайся быть аккуратным.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>11.</w:t>
      </w:r>
      <w:proofErr w:type="gramStart"/>
      <w:r w:rsidRPr="00610D45">
        <w:rPr>
          <w:rFonts w:ascii="Times New Roman" w:hAnsi="Times New Roman" w:cs="Times New Roman"/>
          <w:i/>
          <w:sz w:val="44"/>
          <w:szCs w:val="44"/>
        </w:rPr>
        <w:t>Почаще</w:t>
      </w:r>
      <w:proofErr w:type="gramEnd"/>
      <w:r w:rsidRPr="00610D45">
        <w:rPr>
          <w:rFonts w:ascii="Times New Roman" w:hAnsi="Times New Roman" w:cs="Times New Roman"/>
          <w:i/>
          <w:sz w:val="44"/>
          <w:szCs w:val="44"/>
        </w:rPr>
        <w:t xml:space="preserve"> говори: давай дружить, давай играть, давай вместе пойдём домой.</w:t>
      </w:r>
    </w:p>
    <w:p w:rsidR="00B72CB4" w:rsidRPr="00610D45" w:rsidRDefault="00B72CB4" w:rsidP="00B72CB4">
      <w:pPr>
        <w:spacing w:line="240" w:lineRule="auto"/>
        <w:rPr>
          <w:rFonts w:ascii="Times New Roman" w:hAnsi="Times New Roman" w:cs="Times New Roman"/>
          <w:i/>
          <w:sz w:val="44"/>
          <w:szCs w:val="44"/>
        </w:rPr>
      </w:pPr>
      <w:r w:rsidRPr="00610D45">
        <w:rPr>
          <w:rFonts w:ascii="Times New Roman" w:hAnsi="Times New Roman" w:cs="Times New Roman"/>
          <w:i/>
          <w:sz w:val="44"/>
          <w:szCs w:val="44"/>
        </w:rPr>
        <w:t>12.Помни! Ты не лучше всех, ты не хуже всех! Ты – неповторимый для самого себя, родителей, учителей, друзей!</w:t>
      </w:r>
    </w:p>
    <w:p w:rsidR="00B72CB4" w:rsidRPr="008F6B2A" w:rsidRDefault="00B72CB4" w:rsidP="00B72CB4">
      <w:pPr>
        <w:jc w:val="right"/>
        <w:rPr>
          <w:rFonts w:ascii="Times New Roman" w:hAnsi="Times New Roman" w:cs="Times New Roman"/>
          <w:i/>
          <w:sz w:val="36"/>
          <w:szCs w:val="36"/>
        </w:rPr>
      </w:pPr>
      <w:proofErr w:type="spellStart"/>
      <w:r w:rsidRPr="008F6B2A">
        <w:rPr>
          <w:rFonts w:ascii="Times New Roman" w:hAnsi="Times New Roman" w:cs="Times New Roman"/>
          <w:i/>
          <w:sz w:val="36"/>
          <w:szCs w:val="36"/>
        </w:rPr>
        <w:t>С.Соловейчик</w:t>
      </w:r>
      <w:proofErr w:type="spellEnd"/>
    </w:p>
    <w:p w:rsidR="00B72CB4" w:rsidRDefault="00B72CB4" w:rsidP="00B72CB4"/>
    <w:p w:rsidR="00B72CB4" w:rsidRDefault="00B72CB4" w:rsidP="00B72CB4">
      <w:pPr>
        <w:pStyle w:val="a3"/>
        <w:tabs>
          <w:tab w:val="left" w:pos="284"/>
        </w:tabs>
        <w:ind w:lef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ИСПОЛЬЗУЕМАЯ ЛИТЕРАТУРА</w:t>
      </w:r>
    </w:p>
    <w:p w:rsidR="00B72CB4" w:rsidRDefault="00B72CB4" w:rsidP="00B72CB4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1.Дереклеева Н.И. Новые родительские собрания: 1-4 классы. – М.: ВАКО, 2006. – </w:t>
      </w:r>
      <w:proofErr w:type="gramStart"/>
      <w:r>
        <w:rPr>
          <w:rFonts w:ascii="Times New Roman" w:hAnsi="Times New Roman" w:cs="Times New Roman"/>
          <w:sz w:val="32"/>
          <w:szCs w:val="32"/>
        </w:rPr>
        <w:t>(Педагогика.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Психология. </w:t>
      </w:r>
      <w:proofErr w:type="gramStart"/>
      <w:r>
        <w:rPr>
          <w:rFonts w:ascii="Times New Roman" w:hAnsi="Times New Roman" w:cs="Times New Roman"/>
          <w:sz w:val="32"/>
          <w:szCs w:val="32"/>
        </w:rPr>
        <w:t>Управление)</w:t>
      </w:r>
      <w:proofErr w:type="gramEnd"/>
    </w:p>
    <w:p w:rsidR="00B72CB4" w:rsidRDefault="00B72CB4" w:rsidP="00B72CB4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2.Дереклеева Н.И. Справочник классного руководителя (1-4 классы) / Под ред. </w:t>
      </w:r>
      <w:proofErr w:type="spellStart"/>
      <w:r>
        <w:rPr>
          <w:rFonts w:ascii="Times New Roman" w:hAnsi="Times New Roman" w:cs="Times New Roman"/>
          <w:sz w:val="32"/>
          <w:szCs w:val="32"/>
        </w:rPr>
        <w:t>И.С.Артюховой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– М.: ВАКО, 2005. – </w:t>
      </w:r>
      <w:proofErr w:type="gramStart"/>
      <w:r>
        <w:rPr>
          <w:rFonts w:ascii="Times New Roman" w:hAnsi="Times New Roman" w:cs="Times New Roman"/>
          <w:sz w:val="32"/>
          <w:szCs w:val="32"/>
        </w:rPr>
        <w:t>(Педагогика.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Психология. </w:t>
      </w:r>
      <w:proofErr w:type="gramStart"/>
      <w:r>
        <w:rPr>
          <w:rFonts w:ascii="Times New Roman" w:hAnsi="Times New Roman" w:cs="Times New Roman"/>
          <w:sz w:val="32"/>
          <w:szCs w:val="32"/>
        </w:rPr>
        <w:t>Управление)</w:t>
      </w:r>
      <w:proofErr w:type="gramEnd"/>
    </w:p>
    <w:p w:rsidR="00B72CB4" w:rsidRDefault="00B72CB4" w:rsidP="00B72CB4">
      <w:bookmarkStart w:id="2" w:name="_GoBack"/>
      <w:bookmarkEnd w:id="2"/>
    </w:p>
    <w:sectPr w:rsidR="00B72CB4" w:rsidSect="008F6B2A"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40DD9"/>
    <w:multiLevelType w:val="hybridMultilevel"/>
    <w:tmpl w:val="B4083BBC"/>
    <w:lvl w:ilvl="0" w:tplc="E0B2A2C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0D45"/>
    <w:rsid w:val="001D6014"/>
    <w:rsid w:val="005D4085"/>
    <w:rsid w:val="00610D45"/>
    <w:rsid w:val="008F6B2A"/>
    <w:rsid w:val="00B72CB4"/>
    <w:rsid w:val="00EA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B2A"/>
    <w:pPr>
      <w:spacing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8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5</cp:revision>
  <dcterms:created xsi:type="dcterms:W3CDTF">2011-09-14T14:59:00Z</dcterms:created>
  <dcterms:modified xsi:type="dcterms:W3CDTF">2013-06-25T07:28:00Z</dcterms:modified>
</cp:coreProperties>
</file>